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PreformattedText"/>
        <w:rPr>
          <w:rFonts w:eastAsia="Droid Sans Fallback" w:cs="Liberation Mono" w:ascii="Calibri;Arial;Helvetica;sans-serif;Apple Color Emoji;Segoe UI Emoji;NotoColorEmoji;Segoe UI Symbol;Android Emoji;EmojiSymbols" w:hAnsi="Calibri;Arial;Helvetica;sans-serif;Apple Color Emoji;Segoe UI Emoji;NotoColorEmoji;Segoe UI Symbol;Android Emoji;EmojiSymbols"/>
          <w:b w:val="false"/>
          <w:i w:val="false"/>
          <w:caps w:val="false"/>
          <w:smallCaps w:val="false"/>
          <w:color w:val="000000"/>
          <w:spacing w:val="0"/>
          <w:sz w:val="24"/>
          <w:szCs w:val="20"/>
          <w:lang w:val="en-GB" w:eastAsia="zh-CN" w:bidi="hi-IN"/>
        </w:rPr>
      </w:pPr>
      <w:r>
        <w:rPr>
          <w:rFonts w:eastAsia="Droid Sans Fallback" w:cs="Liberation Mono" w:ascii="Calibri;Arial;Helvetica;sans-serif;Apple Color Emoji;Segoe UI Emoji;NotoColorEmoji;Segoe UI Symbol;Android Emoji;EmojiSymbols" w:hAnsi="Calibri;Arial;Helvetica;sans-serif;Apple Color Emoji;Segoe UI Emoji;NotoColorEmoji;Segoe UI Symbol;Android Emoji;EmojiSymbols"/>
          <w:b w:val="false"/>
          <w:i w:val="false"/>
          <w:caps w:val="false"/>
          <w:smallCaps w:val="false"/>
          <w:color w:val="000000"/>
          <w:spacing w:val="0"/>
          <w:sz w:val="24"/>
          <w:szCs w:val="20"/>
          <w:lang w:val="en-GB" w:eastAsia="zh-CN" w:bidi="hi-IN"/>
        </w:rPr>
        <w:t>Paper: Do brain networks evolve by maximizing their information flow capacity?</w:t>
      </w:r>
    </w:p>
    <w:p>
      <w:pPr>
        <w:pStyle w:val="PreformattedText"/>
        <w:rPr/>
      </w:pPr>
      <w:r>
        <w:rPr/>
      </w:r>
    </w:p>
    <w:p>
      <w:pPr>
        <w:pStyle w:val="PreformattedText"/>
        <w:rPr>
          <w:rFonts w:ascii="Calibri;Arial;Helvetica;sans-serif;Apple Color Emoji;Segoe UI Emoji;NotoColorEmoji;Segoe UI Symbol;Android Emoji;EmojiSymbols" w:hAnsi="Calibri;Arial;Helvetica;sans-serif;Apple Color Emoji;Segoe UI Emoji;NotoColorEmoji;Segoe UI Symbol;Android Emoji;EmojiSymbols"/>
          <w:b w:val="false"/>
          <w:i w:val="false"/>
          <w:caps w:val="false"/>
          <w:smallCaps w:val="false"/>
          <w:color w:val="000000"/>
          <w:spacing w:val="0"/>
          <w:sz w:val="24"/>
        </w:rPr>
      </w:pPr>
      <w:r>
        <w:rPr>
          <w:rFonts w:ascii="Calibri;Arial;Helvetica;sans-serif;Apple Color Emoji;Segoe UI Emoji;NotoColorEmoji;Segoe UI Symbol;Android Emoji;EmojiSymbols" w:hAnsi="Calibri;Arial;Helvetica;sans-serif;Apple Color Emoji;Segoe UI Emoji;NotoColorEmoji;Segoe UI Symbol;Android Emoji;EmojiSymbols"/>
          <w:b w:val="false"/>
          <w:i w:val="false"/>
          <w:caps w:val="false"/>
          <w:smallCaps w:val="false"/>
          <w:color w:val="000000"/>
          <w:spacing w:val="0"/>
          <w:sz w:val="24"/>
        </w:rPr>
      </w:r>
    </w:p>
    <w:p>
      <w:pPr>
        <w:pStyle w:val="PreformattedText"/>
        <w:rPr>
          <w:rFonts w:ascii="Calibri;Arial;Helvetica;sans-serif;Apple Color Emoji;Segoe UI Emoji;NotoColorEmoji;Segoe UI Symbol;Android Emoji;EmojiSymbols" w:hAnsi="Calibri;Arial;Helvetica;sans-serif;Apple Color Emoji;Segoe UI Emoji;NotoColorEmoji;Segoe UI Symbol;Android Emoji;EmojiSymbols"/>
          <w:b w:val="false"/>
          <w:i w:val="false"/>
          <w:caps w:val="false"/>
          <w:smallCaps w:val="false"/>
          <w:color w:val="000000"/>
          <w:spacing w:val="0"/>
          <w:sz w:val="24"/>
        </w:rPr>
      </w:pPr>
      <w:r>
        <w:rPr>
          <w:rFonts w:ascii="Calibri;Arial;Helvetica;sans-serif;Apple Color Emoji;Segoe UI Emoji;NotoColorEmoji;Segoe UI Symbol;Android Emoji;EmojiSymbols" w:hAnsi="Calibri;Arial;Helvetica;sans-serif;Apple Color Emoji;Segoe UI Emoji;NotoColorEmoji;Segoe UI Symbol;Android Emoji;EmojiSymbols"/>
          <w:b w:val="false"/>
          <w:i w:val="false"/>
          <w:caps w:val="false"/>
          <w:smallCaps w:val="false"/>
          <w:color w:val="000000"/>
          <w:spacing w:val="0"/>
          <w:sz w:val="24"/>
        </w:rPr>
      </w:r>
    </w:p>
    <w:p>
      <w:pPr>
        <w:pStyle w:val="PreformattedText"/>
        <w:rPr>
          <w:rFonts w:ascii="Calibri;Arial;Helvetica;sans-serif;Apple Color Emoji;Segoe UI Emoji;NotoColorEmoji;Segoe UI Symbol;Android Emoji;EmojiSymbols" w:hAnsi="Calibri;Arial;Helvetica;sans-serif;Apple Color Emoji;Segoe UI Emoji;NotoColorEmoji;Segoe UI Symbol;Android Emoji;EmojiSymbols"/>
          <w:b w:val="false"/>
          <w:i w:val="false"/>
          <w:caps w:val="false"/>
          <w:smallCaps w:val="false"/>
          <w:color w:val="000000"/>
          <w:spacing w:val="0"/>
          <w:sz w:val="24"/>
        </w:rPr>
      </w:pPr>
      <w:r>
        <w:rPr>
          <w:rFonts w:ascii="Calibri;Arial;Helvetica;sans-serif;Apple Color Emoji;Segoe UI Emoji;NotoColorEmoji;Segoe UI Symbol;Android Emoji;EmojiSymbols" w:hAnsi="Calibri;Arial;Helvetica;sans-serif;Apple Color Emoji;Segoe UI Emoji;NotoColorEmoji;Segoe UI Symbol;Android Emoji;EmojiSymbols"/>
          <w:b w:val="false"/>
          <w:i w:val="false"/>
          <w:caps w:val="false"/>
          <w:smallCaps w:val="false"/>
          <w:color w:val="000000"/>
          <w:spacing w:val="0"/>
          <w:sz w:val="24"/>
        </w:rPr>
        <w:t>C.elegans</w:t>
      </w:r>
      <w:r>
        <w:rPr>
          <w:rFonts w:ascii="Calibri;Arial;Helvetica;sans-serif;Apple Color Emoji;Segoe UI Emoji;NotoColorEmoji;Segoe UI Symbol;Android Emoji;EmojiSymbols" w:hAnsi="Calibri;Arial;Helvetica;sans-serif;Apple Color Emoji;Segoe UI Emoji;NotoColorEmoji;Segoe UI Symbol;Android Emoji;EmojiSymbols"/>
          <w:b w:val="false"/>
          <w:i w:val="false"/>
          <w:caps w:val="false"/>
          <w:smallCaps w:val="false"/>
          <w:color w:val="000000"/>
          <w:spacing w:val="0"/>
          <w:sz w:val="24"/>
        </w:rPr>
        <w:t xml:space="preserve">.tar </w:t>
      </w:r>
      <w:r>
        <w:rPr>
          <w:rFonts w:ascii="Calibri;Arial;Helvetica;sans-serif;Apple Color Emoji;Segoe UI Emoji;NotoColorEmoji;Segoe UI Symbol;Android Emoji;EmojiSymbols" w:hAnsi="Calibri;Arial;Helvetica;sans-serif;Apple Color Emoji;Segoe UI Emoji;NotoColorEmoji;Segoe UI Symbol;Android Emoji;EmojiSymbols"/>
          <w:b w:val="false"/>
          <w:i w:val="false"/>
          <w:caps w:val="false"/>
          <w:smallCaps w:val="false"/>
          <w:color w:val="000000"/>
          <w:spacing w:val="0"/>
          <w:sz w:val="24"/>
        </w:rPr>
        <w:t>file contains the Fortran source codes, network analysis and spectral plots to reproduce all the plots in the figures of the paper which are related to C.elegans.</w:t>
      </w:r>
    </w:p>
    <w:p>
      <w:pPr>
        <w:pStyle w:val="PreformattedText"/>
        <w:rPr>
          <w:rFonts w:ascii="Calibri;Arial;Helvetica;sans-serif;Apple Color Emoji;Segoe UI Emoji;NotoColorEmoji;Segoe UI Symbol;Android Emoji;EmojiSymbols" w:hAnsi="Calibri;Arial;Helvetica;sans-serif;Apple Color Emoji;Segoe UI Emoji;NotoColorEmoji;Segoe UI Symbol;Android Emoji;EmojiSymbols"/>
          <w:b w:val="false"/>
          <w:i w:val="false"/>
          <w:caps w:val="false"/>
          <w:smallCaps w:val="false"/>
          <w:color w:val="000000"/>
          <w:spacing w:val="0"/>
          <w:sz w:val="24"/>
        </w:rPr>
      </w:pPr>
      <w:r>
        <w:rPr>
          <w:rFonts w:ascii="Calibri;Arial;Helvetica;sans-serif;Apple Color Emoji;Segoe UI Emoji;NotoColorEmoji;Segoe UI Symbol;Android Emoji;EmojiSymbols" w:hAnsi="Calibri;Arial;Helvetica;sans-serif;Apple Color Emoji;Segoe UI Emoji;NotoColorEmoji;Segoe UI Symbol;Android Emoji;EmojiSymbols"/>
          <w:b w:val="false"/>
          <w:i w:val="false"/>
          <w:caps w:val="false"/>
          <w:smallCaps w:val="false"/>
          <w:color w:val="000000"/>
          <w:spacing w:val="0"/>
          <w:sz w:val="24"/>
        </w:rPr>
      </w:r>
    </w:p>
    <w:p>
      <w:pPr>
        <w:pStyle w:val="PreformattedText"/>
        <w:rPr>
          <w:rFonts w:ascii="Calibri;Arial;Helvetica;sans-serif;Apple Color Emoji;Segoe UI Emoji;NotoColorEmoji;Segoe UI Symbol;Android Emoji;EmojiSymbols" w:hAnsi="Calibri;Arial;Helvetica;sans-serif;Apple Color Emoji;Segoe UI Emoji;NotoColorEmoji;Segoe UI Symbol;Android Emoji;EmojiSymbols"/>
          <w:b w:val="false"/>
          <w:i w:val="false"/>
          <w:caps w:val="false"/>
          <w:smallCaps w:val="false"/>
          <w:color w:val="000000"/>
          <w:spacing w:val="0"/>
          <w:sz w:val="24"/>
        </w:rPr>
      </w:pPr>
      <w:r>
        <w:rPr>
          <w:rFonts w:ascii="Calibri;Arial;Helvetica;sans-serif;Apple Color Emoji;Segoe UI Emoji;NotoColorEmoji;Segoe UI Symbol;Android Emoji;EmojiSymbols" w:hAnsi="Calibri;Arial;Helvetica;sans-serif;Apple Color Emoji;Segoe UI Emoji;NotoColorEmoji;Segoe UI Symbol;Android Emoji;EmojiSymbols"/>
          <w:b w:val="false"/>
          <w:i w:val="false"/>
          <w:caps w:val="false"/>
          <w:smallCaps w:val="false"/>
          <w:color w:val="000000"/>
          <w:spacing w:val="0"/>
          <w:sz w:val="24"/>
        </w:rPr>
        <w:t>Humans.</w:t>
      </w:r>
      <w:r>
        <w:rPr>
          <w:rFonts w:ascii="Calibri;Arial;Helvetica;sans-serif;Apple Color Emoji;Segoe UI Emoji;NotoColorEmoji;Segoe UI Symbol;Android Emoji;EmojiSymbols" w:hAnsi="Calibri;Arial;Helvetica;sans-serif;Apple Color Emoji;Segoe UI Emoji;NotoColorEmoji;Segoe UI Symbol;Android Emoji;EmojiSymbols"/>
          <w:b w:val="false"/>
          <w:i w:val="false"/>
          <w:caps w:val="false"/>
          <w:smallCaps w:val="false"/>
          <w:color w:val="000000"/>
          <w:spacing w:val="0"/>
          <w:sz w:val="24"/>
        </w:rPr>
        <w:t xml:space="preserve">tar </w:t>
      </w:r>
      <w:r>
        <w:rPr>
          <w:rFonts w:ascii="Calibri;Arial;Helvetica;sans-serif;Apple Color Emoji;Segoe UI Emoji;NotoColorEmoji;Segoe UI Symbol;Android Emoji;EmojiSymbols" w:hAnsi="Calibri;Arial;Helvetica;sans-serif;Apple Color Emoji;Segoe UI Emoji;NotoColorEmoji;Segoe UI Symbol;Android Emoji;EmojiSymbols"/>
          <w:b w:val="false"/>
          <w:i w:val="false"/>
          <w:caps w:val="false"/>
          <w:smallCaps w:val="false"/>
          <w:color w:val="000000"/>
          <w:spacing w:val="0"/>
          <w:sz w:val="24"/>
        </w:rPr>
        <w:t>file contains the Fortran source codes, network analysis and spectral plots to reproduce all the plots in the figures of the paper which are related to the 6 human subjects and the averaged ones.</w:t>
      </w:r>
    </w:p>
    <w:p>
      <w:pPr>
        <w:pStyle w:val="PreformattedText"/>
        <w:rPr>
          <w:rFonts w:ascii="Calibri;Arial;Helvetica;sans-serif;Apple Color Emoji;Segoe UI Emoji;NotoColorEmoji;Segoe UI Symbol;Android Emoji;EmojiSymbols" w:hAnsi="Calibri;Arial;Helvetica;sans-serif;Apple Color Emoji;Segoe UI Emoji;NotoColorEmoji;Segoe UI Symbol;Android Emoji;EmojiSymbols"/>
          <w:b w:val="false"/>
          <w:i w:val="false"/>
          <w:caps w:val="false"/>
          <w:smallCaps w:val="false"/>
          <w:color w:val="000000"/>
          <w:spacing w:val="0"/>
          <w:sz w:val="24"/>
        </w:rPr>
      </w:pPr>
      <w:r>
        <w:rPr>
          <w:rFonts w:ascii="Calibri;Arial;Helvetica;sans-serif;Apple Color Emoji;Segoe UI Emoji;NotoColorEmoji;Segoe UI Symbol;Android Emoji;EmojiSymbols" w:hAnsi="Calibri;Arial;Helvetica;sans-serif;Apple Color Emoji;Segoe UI Emoji;NotoColorEmoji;Segoe UI Symbol;Android Emoji;EmojiSymbols"/>
          <w:b w:val="false"/>
          <w:i w:val="false"/>
          <w:caps w:val="false"/>
          <w:smallCaps w:val="false"/>
          <w:color w:val="000000"/>
          <w:spacing w:val="0"/>
          <w:sz w:val="24"/>
        </w:rPr>
      </w:r>
    </w:p>
    <w:p>
      <w:pPr>
        <w:pStyle w:val="TextBody"/>
        <w:rPr>
          <w:rFonts w:ascii="Calibri;Arial;Helvetica;sans-serif;Apple Color Emoji;Segoe UI Emoji;NotoColorEmoji;Segoe UI Symbol;Android Emoji;EmojiSymbols" w:hAnsi="Calibri;Arial;Helvetica;sans-serif;Apple Color Emoji;Segoe UI Emoji;NotoColorEmoji;Segoe UI Symbol;Android Emoji;EmojiSymbols"/>
          <w:b w:val="false"/>
          <w:i w:val="false"/>
          <w:caps w:val="false"/>
          <w:smallCaps w:val="false"/>
          <w:color w:val="000000"/>
          <w:spacing w:val="0"/>
          <w:sz w:val="24"/>
        </w:rPr>
      </w:pPr>
      <w:r>
        <w:rPr>
          <w:rFonts w:ascii="Calibri;Arial;Helvetica;sans-serif;Apple Color Emoji;Segoe UI Emoji;NotoColorEmoji;Segoe UI Symbol;Android Emoji;EmojiSymbols" w:hAnsi="Calibri;Arial;Helvetica;sans-serif;Apple Color Emoji;Segoe UI Emoji;NotoColorEmoji;Segoe UI Symbol;Android Emoji;EmojiSymbols"/>
          <w:b w:val="false"/>
          <w:i w:val="false"/>
          <w:caps w:val="false"/>
          <w:smallCaps w:val="false"/>
          <w:color w:val="000000"/>
          <w:spacing w:val="0"/>
          <w:sz w:val="24"/>
        </w:rPr>
        <w:t>model_for_brain_evolution.tar contains the Fortran source codes, network analysis, spectral distances and spectral plots for the parameter spaces and the spectral distances based on the average parameter spaces for the model of brain evolution of 60 and 120 neurons. These data files have been used to reproduce all plots in the figures of the paper which are related to the model for brain evolution.</w:t>
      </w:r>
    </w:p>
    <w:p>
      <w:pPr>
        <w:pStyle w:val="TextBody"/>
        <w:spacing w:before="0" w:after="140"/>
        <w:rPr>
          <w:rFonts w:ascii="Calibri;Arial;Helvetica;sans-serif;Apple Color Emoji;Segoe UI Emoji;NotoColorEmoji;Segoe UI Symbol;Android Emoji;EmojiSymbols" w:hAnsi="Calibri;Arial;Helvetica;sans-serif;Apple Color Emoji;Segoe UI Emoji;NotoColorEmoji;Segoe UI Symbol;Android Emoji;EmojiSymbols"/>
          <w:b w:val="false"/>
          <w:i w:val="false"/>
          <w:caps w:val="false"/>
          <w:smallCaps w:val="false"/>
          <w:color w:val="000000"/>
          <w:spacing w:val="0"/>
          <w:sz w:val="24"/>
        </w:rPr>
      </w:pPr>
      <w:r>
        <w:rPr>
          <w:rFonts w:ascii="Calibri;Arial;Helvetica;sans-serif;Apple Color Emoji;Segoe UI Emoji;NotoColorEmoji;Segoe UI Symbol;Android Emoji;EmojiSymbols" w:hAnsi="Calibri;Arial;Helvetica;sans-serif;Apple Color Emoji;Segoe UI Emoji;NotoColorEmoji;Segoe UI Symbol;Android Emoji;EmojiSymbols"/>
          <w:b w:val="false"/>
          <w:i w:val="false"/>
          <w:caps w:val="false"/>
          <w:smallCaps w:val="false"/>
          <w:color w:val="000000"/>
          <w:spacing w:val="0"/>
          <w:sz w:val="24"/>
        </w:rPr>
        <w:t>spectral_plots_study_FINAL_RESULTS.tar contains the spectral plot data for the c.elegans study, for panels q) and r) of Fig. 7, for the humans and for the two cases A and B for the model of brain evolution of 60 neurons.</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swiss"/>
    <w:pitch w:val="variable"/>
  </w:font>
  <w:font w:name="Liberation Mono">
    <w:altName w:val="Courier New"/>
    <w:charset w:val="01"/>
    <w:family w:val="roman"/>
    <w:pitch w:val="variable"/>
  </w:font>
  <w:font w:name="Calibri">
    <w:altName w:val="Arial"/>
    <w:charset w:val="01"/>
    <w:family w:val="roman"/>
    <w:pitch w:val="variable"/>
  </w:font>
</w:fonts>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GB"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Droid Sans Fallback" w:cs="FreeSans"/>
      <w:color w:val="00000A"/>
      <w:sz w:val="24"/>
      <w:szCs w:val="24"/>
      <w:lang w:val="en-GB" w:eastAsia="zh-CN" w:bidi="hi-IN"/>
    </w:rPr>
  </w:style>
  <w:style w:type="paragraph" w:styleId="Heading2">
    <w:name w:val="Heading 2"/>
    <w:basedOn w:val="Heading"/>
    <w:pPr>
      <w:spacing w:before="200" w:after="120"/>
      <w:outlineLvl w:val="1"/>
    </w:pPr>
    <w:rPr>
      <w:rFonts w:ascii="Liberation Serif" w:hAnsi="Liberation Serif" w:eastAsia="Droid Sans Fallback" w:cs="FreeSans"/>
      <w:b/>
      <w:bCs/>
      <w:sz w:val="36"/>
      <w:szCs w:val="36"/>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PreformattedText">
    <w:name w:val="Preformatted Text"/>
    <w:basedOn w:val="Normal"/>
    <w:pPr>
      <w:spacing w:before="0" w:after="0"/>
    </w:pPr>
    <w:rPr>
      <w:rFonts w:ascii="Liberation Mono" w:hAnsi="Liberation Mono" w:eastAsia="Droid Sans Fallback"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en-GB</dc:language>
  <cp:revision>0</cp:revision>
</cp:coreProperties>
</file>